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2B2F" w14:textId="75C8A754" w:rsidR="00840D50" w:rsidRDefault="00840D50" w:rsidP="00840D50">
      <w:pPr>
        <w:rPr>
          <w:lang w:eastAsia="sl-SI"/>
        </w:rPr>
      </w:pPr>
    </w:p>
    <w:p w14:paraId="2DC839A1" w14:textId="75578F8E" w:rsidR="00840D50" w:rsidRDefault="00840D50" w:rsidP="00840D50">
      <w:pPr>
        <w:rPr>
          <w:lang w:eastAsia="sl-SI"/>
        </w:rPr>
      </w:pPr>
    </w:p>
    <w:p w14:paraId="3B2B3206" w14:textId="1DFAF809" w:rsidR="00840D50" w:rsidRDefault="00840D50" w:rsidP="00840D50">
      <w:pPr>
        <w:rPr>
          <w:lang w:eastAsia="sl-SI"/>
        </w:rPr>
      </w:pPr>
      <w:r>
        <w:rPr>
          <w:noProof/>
          <w:lang w:eastAsia="sl-SI"/>
        </w:rPr>
        <w:drawing>
          <wp:inline distT="0" distB="0" distL="0" distR="0" wp14:anchorId="5EF6E857" wp14:editId="4E2C8BC6">
            <wp:extent cx="2615565" cy="5607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560705"/>
                    </a:xfrm>
                    <a:prstGeom prst="rect">
                      <a:avLst/>
                    </a:prstGeom>
                    <a:noFill/>
                  </pic:spPr>
                </pic:pic>
              </a:graphicData>
            </a:graphic>
          </wp:inline>
        </w:drawing>
      </w:r>
    </w:p>
    <w:p w14:paraId="02B75700" w14:textId="4E914A21" w:rsidR="00840D50" w:rsidRDefault="00840D50" w:rsidP="00840D50">
      <w:pPr>
        <w:rPr>
          <w:lang w:eastAsia="sl-SI"/>
        </w:rPr>
      </w:pPr>
    </w:p>
    <w:p w14:paraId="0F096086" w14:textId="5FA96B23" w:rsidR="00840D50" w:rsidRDefault="00840D50" w:rsidP="00840D50">
      <w:pPr>
        <w:rPr>
          <w:lang w:eastAsia="sl-SI"/>
        </w:rPr>
      </w:pPr>
    </w:p>
    <w:p w14:paraId="61F01F6F" w14:textId="53F2D232" w:rsidR="00DD1C05" w:rsidRPr="00DD1C05" w:rsidRDefault="00840D50" w:rsidP="00DD1C05">
      <w:pPr>
        <w:jc w:val="center"/>
        <w:rPr>
          <w:rFonts w:ascii="Verdana" w:hAnsi="Verdana"/>
          <w:color w:val="564B47"/>
          <w:sz w:val="26"/>
          <w:szCs w:val="26"/>
          <w:lang w:eastAsia="sl-SI"/>
        </w:rPr>
      </w:pPr>
      <w:r w:rsidRPr="00DD1C05">
        <w:rPr>
          <w:rFonts w:ascii="Verdana" w:hAnsi="Verdana"/>
          <w:color w:val="564B47"/>
          <w:sz w:val="26"/>
          <w:szCs w:val="26"/>
          <w:lang w:eastAsia="sl-SI"/>
        </w:rPr>
        <w:t>REFLEKSIJA DELA V ZAKONSKI SKUPINI –</w:t>
      </w:r>
    </w:p>
    <w:p w14:paraId="017FF8FB" w14:textId="59A67555" w:rsidR="00840D50" w:rsidRPr="00DD1C05" w:rsidRDefault="00840D50" w:rsidP="00DD1C05">
      <w:pPr>
        <w:jc w:val="center"/>
        <w:rPr>
          <w:rFonts w:ascii="Verdana" w:hAnsi="Verdana"/>
          <w:color w:val="564B47"/>
          <w:sz w:val="26"/>
          <w:szCs w:val="26"/>
          <w:lang w:eastAsia="sl-SI"/>
        </w:rPr>
      </w:pPr>
      <w:r w:rsidRPr="00DD1C05">
        <w:rPr>
          <w:rFonts w:ascii="Verdana" w:hAnsi="Verdana"/>
          <w:color w:val="564B47"/>
          <w:sz w:val="26"/>
          <w:szCs w:val="26"/>
          <w:lang w:eastAsia="sl-SI"/>
        </w:rPr>
        <w:t>POGLED NAZAJ IN NAČRTOVANJE ZA NAPREJ</w:t>
      </w:r>
    </w:p>
    <w:p w14:paraId="253D9D4B" w14:textId="3D1B9ED3" w:rsidR="00840D50" w:rsidRPr="00840D50" w:rsidRDefault="00840D50" w:rsidP="00840D50">
      <w:pPr>
        <w:jc w:val="both"/>
        <w:rPr>
          <w:rFonts w:ascii="Verdana" w:hAnsi="Verdana"/>
          <w:color w:val="564B47"/>
          <w:sz w:val="19"/>
          <w:szCs w:val="19"/>
          <w:lang w:eastAsia="sl-SI"/>
        </w:rPr>
      </w:pPr>
    </w:p>
    <w:p w14:paraId="67A8D86C" w14:textId="77777777" w:rsidR="00840D50" w:rsidRPr="00840D50" w:rsidRDefault="00840D50" w:rsidP="00840D50">
      <w:pPr>
        <w:jc w:val="both"/>
        <w:rPr>
          <w:rFonts w:ascii="Verdana" w:hAnsi="Verdana"/>
          <w:color w:val="564B47"/>
          <w:sz w:val="19"/>
          <w:szCs w:val="19"/>
          <w:lang w:eastAsia="sl-SI"/>
        </w:rPr>
      </w:pPr>
    </w:p>
    <w:p w14:paraId="2848096D" w14:textId="77777777" w:rsidR="0041477B" w:rsidRPr="005E286D" w:rsidRDefault="0041477B" w:rsidP="00840D50">
      <w:pPr>
        <w:jc w:val="both"/>
        <w:rPr>
          <w:rFonts w:ascii="Verdana" w:hAnsi="Verdana"/>
          <w:b/>
          <w:bCs/>
          <w:color w:val="564B47"/>
          <w:sz w:val="19"/>
          <w:szCs w:val="19"/>
          <w:lang w:eastAsia="sl-SI"/>
        </w:rPr>
      </w:pPr>
    </w:p>
    <w:p w14:paraId="7B102797" w14:textId="5C727F95" w:rsidR="000E4BDC" w:rsidRPr="005E286D" w:rsidRDefault="000E4BDC" w:rsidP="000E4BDC">
      <w:pPr>
        <w:pStyle w:val="Odstavekseznama"/>
        <w:numPr>
          <w:ilvl w:val="0"/>
          <w:numId w:val="1"/>
        </w:numPr>
        <w:jc w:val="both"/>
        <w:rPr>
          <w:rFonts w:ascii="Verdana" w:hAnsi="Verdana"/>
          <w:b/>
          <w:bCs/>
          <w:color w:val="564B47"/>
          <w:sz w:val="19"/>
          <w:szCs w:val="19"/>
          <w:lang w:eastAsia="sl-SI"/>
        </w:rPr>
      </w:pPr>
      <w:r w:rsidRPr="005E286D">
        <w:rPr>
          <w:rFonts w:ascii="Verdana" w:hAnsi="Verdana"/>
          <w:b/>
          <w:bCs/>
          <w:color w:val="564B47"/>
          <w:sz w:val="19"/>
          <w:szCs w:val="19"/>
          <w:lang w:eastAsia="sl-SI"/>
        </w:rPr>
        <w:t>UVODNA MOLITEV</w:t>
      </w:r>
    </w:p>
    <w:p w14:paraId="2F9565F3" w14:textId="77777777" w:rsidR="000E4BDC" w:rsidRDefault="000E4BDC" w:rsidP="000E4BDC">
      <w:pPr>
        <w:pStyle w:val="Odstavekseznama"/>
        <w:jc w:val="both"/>
        <w:rPr>
          <w:rFonts w:ascii="Verdana" w:hAnsi="Verdana"/>
          <w:color w:val="564B47"/>
          <w:sz w:val="19"/>
          <w:szCs w:val="19"/>
          <w:lang w:eastAsia="sl-SI"/>
        </w:rPr>
      </w:pPr>
    </w:p>
    <w:p w14:paraId="4EEBA99C" w14:textId="799F9B27" w:rsidR="0041477B" w:rsidRPr="005E286D" w:rsidRDefault="0041477B" w:rsidP="000E4BDC">
      <w:pPr>
        <w:pStyle w:val="Odstavekseznama"/>
        <w:numPr>
          <w:ilvl w:val="0"/>
          <w:numId w:val="1"/>
        </w:numPr>
        <w:jc w:val="both"/>
        <w:rPr>
          <w:rFonts w:ascii="Verdana" w:hAnsi="Verdana"/>
          <w:b/>
          <w:bCs/>
          <w:color w:val="564B47"/>
          <w:sz w:val="19"/>
          <w:szCs w:val="19"/>
          <w:lang w:eastAsia="sl-SI"/>
        </w:rPr>
      </w:pPr>
      <w:r w:rsidRPr="005E286D">
        <w:rPr>
          <w:rFonts w:ascii="Verdana" w:hAnsi="Verdana"/>
          <w:b/>
          <w:bCs/>
          <w:color w:val="564B47"/>
          <w:sz w:val="19"/>
          <w:szCs w:val="19"/>
          <w:lang w:eastAsia="sl-SI"/>
        </w:rPr>
        <w:t>POGLED NAZAJ:</w:t>
      </w:r>
    </w:p>
    <w:p w14:paraId="7F3E9452" w14:textId="6E9E6DEA" w:rsidR="00840D50" w:rsidRPr="00840D50" w:rsidRDefault="00840D50" w:rsidP="00840D50">
      <w:pPr>
        <w:jc w:val="both"/>
        <w:rPr>
          <w:rFonts w:ascii="Verdana" w:hAnsi="Verdana"/>
          <w:color w:val="564B47"/>
          <w:sz w:val="19"/>
          <w:szCs w:val="19"/>
          <w:lang w:eastAsia="sl-SI"/>
        </w:rPr>
      </w:pPr>
      <w:r>
        <w:rPr>
          <w:rFonts w:ascii="Verdana" w:hAnsi="Verdana"/>
          <w:color w:val="564B47"/>
          <w:sz w:val="19"/>
          <w:szCs w:val="19"/>
          <w:lang w:eastAsia="sl-SI"/>
        </w:rPr>
        <w:t>Za začetek preberimo odlomek iz</w:t>
      </w:r>
      <w:r w:rsidRPr="00840D50">
        <w:rPr>
          <w:rFonts w:ascii="Verdana" w:hAnsi="Verdana"/>
          <w:color w:val="564B47"/>
          <w:sz w:val="19"/>
          <w:szCs w:val="19"/>
          <w:lang w:eastAsia="sl-SI"/>
        </w:rPr>
        <w:t xml:space="preserve"> </w:t>
      </w:r>
      <w:r>
        <w:rPr>
          <w:rFonts w:ascii="Verdana" w:hAnsi="Verdana"/>
          <w:color w:val="564B47"/>
          <w:sz w:val="19"/>
          <w:szCs w:val="19"/>
          <w:lang w:eastAsia="sl-SI"/>
        </w:rPr>
        <w:t>s</w:t>
      </w:r>
      <w:r w:rsidRPr="00840D50">
        <w:rPr>
          <w:rFonts w:ascii="Verdana" w:hAnsi="Verdana"/>
          <w:color w:val="564B47"/>
          <w:sz w:val="19"/>
          <w:szCs w:val="19"/>
          <w:lang w:eastAsia="sl-SI"/>
        </w:rPr>
        <w:t>vetega evangelija po Mateju (Mt 18,15-20)</w:t>
      </w:r>
      <w:r>
        <w:rPr>
          <w:rFonts w:ascii="Verdana" w:hAnsi="Verdana"/>
          <w:color w:val="564B47"/>
          <w:sz w:val="19"/>
          <w:szCs w:val="19"/>
          <w:lang w:eastAsia="sl-SI"/>
        </w:rPr>
        <w:t>:</w:t>
      </w:r>
    </w:p>
    <w:p w14:paraId="1ECCFD5C" w14:textId="77777777" w:rsidR="00840D50" w:rsidRDefault="00840D50" w:rsidP="00840D50">
      <w:pPr>
        <w:pStyle w:val="Navadensplet"/>
        <w:spacing w:before="0" w:beforeAutospacing="0" w:after="0" w:afterAutospacing="0"/>
        <w:jc w:val="both"/>
        <w:rPr>
          <w:rFonts w:ascii="Verdana" w:hAnsi="Verdana"/>
          <w:color w:val="564B47"/>
          <w:sz w:val="19"/>
          <w:szCs w:val="19"/>
        </w:rPr>
      </w:pPr>
    </w:p>
    <w:p w14:paraId="392077BB" w14:textId="77777777" w:rsidR="00840D50" w:rsidRPr="005E286D" w:rsidRDefault="00840D50" w:rsidP="00840D50">
      <w:pPr>
        <w:pStyle w:val="Navadensplet"/>
        <w:spacing w:before="0" w:beforeAutospacing="0" w:after="0" w:afterAutospacing="0"/>
        <w:jc w:val="both"/>
        <w:rPr>
          <w:rFonts w:ascii="Verdana" w:hAnsi="Verdana"/>
          <w:i/>
          <w:iCs/>
          <w:color w:val="564B47"/>
          <w:sz w:val="19"/>
          <w:szCs w:val="19"/>
        </w:rPr>
      </w:pPr>
      <w:r w:rsidRPr="005E286D">
        <w:rPr>
          <w:rFonts w:ascii="Verdana" w:hAnsi="Verdana"/>
          <w:i/>
          <w:iCs/>
          <w:color w:val="564B47"/>
          <w:sz w:val="19"/>
          <w:szCs w:val="19"/>
        </w:rPr>
        <w:t>Tisti čas je rekel Jezus svojim učencem: »Ako greši tvoj brat zoper tebe, pojdi in ga posvári med štirimi očmi. Če te posluša, si pridobil svojega brata. Če pa ne posluša, vzemi s seboj še enega ali dva, da se vsa zadeva ugotovi po izjavi dveh ali treh prič. Če jih ne posluša, povej Cerkvi. Če pa niti Cerkve noče poslušati, naj ti bo kakor pogan ali cestninar.</w:t>
      </w:r>
    </w:p>
    <w:p w14:paraId="2D9E1B73" w14:textId="77777777" w:rsidR="00840D50" w:rsidRPr="005E286D" w:rsidRDefault="00840D50" w:rsidP="00840D50">
      <w:pPr>
        <w:pStyle w:val="Navadensplet"/>
        <w:spacing w:before="0" w:beforeAutospacing="0" w:after="0" w:afterAutospacing="0"/>
        <w:jc w:val="both"/>
        <w:rPr>
          <w:rFonts w:ascii="Verdana" w:hAnsi="Verdana"/>
          <w:i/>
          <w:iCs/>
          <w:color w:val="564B47"/>
          <w:sz w:val="19"/>
          <w:szCs w:val="19"/>
        </w:rPr>
      </w:pPr>
      <w:r w:rsidRPr="005E286D">
        <w:rPr>
          <w:rFonts w:ascii="Verdana" w:hAnsi="Verdana"/>
          <w:i/>
          <w:iCs/>
          <w:color w:val="564B47"/>
          <w:sz w:val="19"/>
          <w:szCs w:val="19"/>
        </w:rPr>
        <w:t>Resnično, povem vam: Kar koli boste zavezali na zemlji, bo zavezano v nebesih in, kar koli boste razvezali na zemlji, bo razvezano v nebesih. Povem vam tudi: Ako se na zemlji dva izmed vas zedinita v kateri koli prošnji, jima bo vse storil moj Oče, ki je v nebesih. Kajti, kjer sta dva ali so trije zbrani v mojem imenu, tam sem jaz sredi med njimi.«</w:t>
      </w:r>
    </w:p>
    <w:p w14:paraId="258FCE71" w14:textId="77777777" w:rsidR="00840D50" w:rsidRPr="00840D50" w:rsidRDefault="00840D50" w:rsidP="00840D50">
      <w:pPr>
        <w:jc w:val="both"/>
        <w:rPr>
          <w:rFonts w:ascii="Verdana" w:hAnsi="Verdana"/>
          <w:color w:val="564B47"/>
          <w:sz w:val="19"/>
          <w:szCs w:val="19"/>
          <w:lang w:eastAsia="sl-SI"/>
        </w:rPr>
      </w:pPr>
    </w:p>
    <w:p w14:paraId="18EF795A" w14:textId="77777777" w:rsidR="00840D50" w:rsidRPr="00840D50" w:rsidRDefault="00840D50" w:rsidP="00840D50">
      <w:pPr>
        <w:jc w:val="both"/>
        <w:rPr>
          <w:rFonts w:ascii="Verdana" w:hAnsi="Verdana"/>
          <w:color w:val="564B47"/>
          <w:sz w:val="19"/>
          <w:szCs w:val="19"/>
          <w:lang w:eastAsia="sl-SI"/>
        </w:rPr>
      </w:pPr>
    </w:p>
    <w:p w14:paraId="360F434B" w14:textId="6AC9BCB6" w:rsidR="00840D50" w:rsidRPr="00840D50" w:rsidRDefault="00840D50" w:rsidP="00840D50">
      <w:pPr>
        <w:jc w:val="both"/>
        <w:rPr>
          <w:rFonts w:ascii="Verdana" w:hAnsi="Verdana"/>
          <w:color w:val="564B47"/>
          <w:sz w:val="19"/>
          <w:szCs w:val="19"/>
          <w:lang w:eastAsia="sl-SI"/>
        </w:rPr>
      </w:pPr>
      <w:commentRangeStart w:id="0"/>
      <w:r w:rsidRPr="00840D50">
        <w:rPr>
          <w:rFonts w:ascii="Verdana" w:hAnsi="Verdana"/>
          <w:color w:val="564B47"/>
          <w:sz w:val="19"/>
          <w:szCs w:val="19"/>
          <w:lang w:eastAsia="sl-SI"/>
        </w:rPr>
        <w:t>1. Kako vidiva našo zakonsko skupino v luči evangeljskega odlomka? Ali naju na srečanjih kaj moti, pa tega še nisva uspela izraziti (npr: zamujanje, skakanje v besedo, komentiranje, pretirane pogostitve…)?</w:t>
      </w:r>
      <w:r>
        <w:rPr>
          <w:rFonts w:ascii="Verdana" w:hAnsi="Verdana"/>
          <w:color w:val="564B47"/>
          <w:sz w:val="19"/>
          <w:szCs w:val="19"/>
          <w:lang w:eastAsia="sl-SI"/>
        </w:rPr>
        <w:t xml:space="preserve"> Bi si želela, da bi bilo kaj drugače?</w:t>
      </w:r>
    </w:p>
    <w:commentRangeEnd w:id="0"/>
    <w:p w14:paraId="1A9D46FA" w14:textId="77777777" w:rsidR="00840D50" w:rsidRPr="00840D50" w:rsidRDefault="00840D50" w:rsidP="00840D50">
      <w:pPr>
        <w:jc w:val="both"/>
        <w:rPr>
          <w:rFonts w:ascii="Verdana" w:hAnsi="Verdana"/>
          <w:color w:val="564B47"/>
          <w:sz w:val="19"/>
          <w:szCs w:val="19"/>
          <w:lang w:eastAsia="sl-SI"/>
        </w:rPr>
      </w:pPr>
      <w:r>
        <w:rPr>
          <w:rStyle w:val="Pripombasklic"/>
        </w:rPr>
        <w:commentReference w:id="0"/>
      </w:r>
    </w:p>
    <w:p w14:paraId="1EB8A4F6" w14:textId="2B2B6E0D" w:rsidR="00840D50" w:rsidRDefault="00840D50" w:rsidP="00840D50">
      <w:pPr>
        <w:jc w:val="both"/>
        <w:rPr>
          <w:rFonts w:ascii="Verdana" w:hAnsi="Verdana"/>
          <w:color w:val="564B47"/>
          <w:sz w:val="19"/>
          <w:szCs w:val="19"/>
          <w:lang w:eastAsia="sl-SI"/>
        </w:rPr>
      </w:pPr>
      <w:r>
        <w:rPr>
          <w:rFonts w:ascii="Verdana" w:hAnsi="Verdana"/>
          <w:color w:val="564B47"/>
          <w:sz w:val="19"/>
          <w:szCs w:val="19"/>
          <w:lang w:eastAsia="sl-SI"/>
        </w:rPr>
        <w:t>2</w:t>
      </w:r>
      <w:r w:rsidRPr="00840D50">
        <w:rPr>
          <w:rFonts w:ascii="Verdana" w:hAnsi="Verdana"/>
          <w:color w:val="564B47"/>
          <w:sz w:val="19"/>
          <w:szCs w:val="19"/>
          <w:lang w:eastAsia="sl-SI"/>
        </w:rPr>
        <w:t xml:space="preserve">. </w:t>
      </w:r>
      <w:r w:rsidRPr="000E4BDC">
        <w:rPr>
          <w:rFonts w:ascii="Verdana" w:hAnsi="Verdana"/>
          <w:i/>
          <w:iCs/>
          <w:color w:val="564B47"/>
          <w:sz w:val="19"/>
          <w:szCs w:val="19"/>
          <w:lang w:eastAsia="sl-SI"/>
        </w:rPr>
        <w:t>"Ako se na zemlji dva izmed vas zedinita v katerikoli prošnji, jima bo vse storil moj Oče, ki je v nebesih. Kajti, kjer sta dva ali so trije zbrani v mojem imenu, tam sem jaz sredi med njimi."</w:t>
      </w:r>
      <w:r>
        <w:rPr>
          <w:rFonts w:ascii="Verdana" w:hAnsi="Verdana"/>
          <w:color w:val="564B47"/>
          <w:sz w:val="19"/>
          <w:szCs w:val="19"/>
          <w:lang w:eastAsia="sl-SI"/>
        </w:rPr>
        <w:t> </w:t>
      </w:r>
      <w:r w:rsidRPr="00840D50">
        <w:rPr>
          <w:rFonts w:ascii="Verdana" w:hAnsi="Verdana"/>
          <w:color w:val="564B47"/>
          <w:sz w:val="19"/>
          <w:szCs w:val="19"/>
          <w:lang w:eastAsia="sl-SI"/>
        </w:rPr>
        <w:t>Kako v naši zakonski skupini uresničujemo to Jezusovo obljubo? </w:t>
      </w:r>
      <w:r w:rsidR="0041477B">
        <w:rPr>
          <w:rFonts w:ascii="Verdana" w:hAnsi="Verdana"/>
          <w:color w:val="564B47"/>
          <w:sz w:val="19"/>
          <w:szCs w:val="19"/>
          <w:lang w:eastAsia="sl-SI"/>
        </w:rPr>
        <w:t>Se podpiramo z molitvijo, kadar je kdo v stiski?</w:t>
      </w:r>
    </w:p>
    <w:p w14:paraId="111EF99B" w14:textId="77777777" w:rsidR="0041477B" w:rsidRPr="00840D50" w:rsidRDefault="0041477B" w:rsidP="00840D50">
      <w:pPr>
        <w:jc w:val="both"/>
        <w:rPr>
          <w:rFonts w:ascii="Verdana" w:hAnsi="Verdana"/>
          <w:color w:val="564B47"/>
          <w:sz w:val="19"/>
          <w:szCs w:val="19"/>
          <w:lang w:eastAsia="sl-SI"/>
        </w:rPr>
      </w:pPr>
    </w:p>
    <w:p w14:paraId="2C9D376D" w14:textId="77777777" w:rsidR="00840D50" w:rsidRPr="005E286D" w:rsidRDefault="00840D50" w:rsidP="00840D50">
      <w:pPr>
        <w:jc w:val="both"/>
        <w:rPr>
          <w:rFonts w:ascii="Verdana" w:hAnsi="Verdana"/>
          <w:b/>
          <w:bCs/>
          <w:color w:val="564B47"/>
          <w:sz w:val="19"/>
          <w:szCs w:val="19"/>
          <w:lang w:eastAsia="sl-SI"/>
        </w:rPr>
      </w:pPr>
    </w:p>
    <w:p w14:paraId="6AC8875A" w14:textId="72BB9BB6" w:rsidR="00840D50" w:rsidRPr="005E286D" w:rsidRDefault="000E4BDC" w:rsidP="000E4BDC">
      <w:pPr>
        <w:pStyle w:val="Odstavekseznama"/>
        <w:numPr>
          <w:ilvl w:val="0"/>
          <w:numId w:val="1"/>
        </w:numPr>
        <w:jc w:val="both"/>
        <w:rPr>
          <w:rFonts w:ascii="Verdana" w:hAnsi="Verdana"/>
          <w:b/>
          <w:bCs/>
          <w:color w:val="564B47"/>
          <w:sz w:val="19"/>
          <w:szCs w:val="19"/>
          <w:lang w:eastAsia="sl-SI"/>
        </w:rPr>
      </w:pPr>
      <w:r w:rsidRPr="005E286D">
        <w:rPr>
          <w:rFonts w:ascii="Verdana" w:hAnsi="Verdana"/>
          <w:b/>
          <w:bCs/>
          <w:color w:val="564B47"/>
          <w:sz w:val="19"/>
          <w:szCs w:val="19"/>
          <w:lang w:eastAsia="sl-SI"/>
        </w:rPr>
        <w:t xml:space="preserve"> </w:t>
      </w:r>
      <w:r w:rsidR="00840D50" w:rsidRPr="005E286D">
        <w:rPr>
          <w:rFonts w:ascii="Verdana" w:hAnsi="Verdana"/>
          <w:b/>
          <w:bCs/>
          <w:color w:val="564B47"/>
          <w:sz w:val="19"/>
          <w:szCs w:val="19"/>
          <w:lang w:eastAsia="sl-SI"/>
        </w:rPr>
        <w:t>NAČRTOVANJE</w:t>
      </w:r>
      <w:r w:rsidR="0041477B" w:rsidRPr="005E286D">
        <w:rPr>
          <w:rFonts w:ascii="Verdana" w:hAnsi="Verdana"/>
          <w:b/>
          <w:bCs/>
          <w:color w:val="564B47"/>
          <w:sz w:val="19"/>
          <w:szCs w:val="19"/>
          <w:lang w:eastAsia="sl-SI"/>
        </w:rPr>
        <w:t xml:space="preserve"> ZA NAPREJ</w:t>
      </w:r>
      <w:r w:rsidR="00840D50" w:rsidRPr="005E286D">
        <w:rPr>
          <w:rFonts w:ascii="Verdana" w:hAnsi="Verdana"/>
          <w:b/>
          <w:bCs/>
          <w:color w:val="564B47"/>
          <w:sz w:val="19"/>
          <w:szCs w:val="19"/>
          <w:lang w:eastAsia="sl-SI"/>
        </w:rPr>
        <w:t>:</w:t>
      </w:r>
    </w:p>
    <w:p w14:paraId="6951E938" w14:textId="77777777" w:rsidR="00840D50" w:rsidRPr="00840D50" w:rsidRDefault="00840D50" w:rsidP="00840D50">
      <w:pPr>
        <w:shd w:val="clear" w:color="auto" w:fill="FFFFFF"/>
        <w:jc w:val="both"/>
        <w:rPr>
          <w:rFonts w:ascii="Verdana" w:hAnsi="Verdana"/>
          <w:color w:val="564B47"/>
          <w:sz w:val="19"/>
          <w:szCs w:val="19"/>
          <w:lang w:eastAsia="sl-SI"/>
        </w:rPr>
      </w:pPr>
    </w:p>
    <w:p w14:paraId="29FD661B" w14:textId="666A1EDB" w:rsidR="00840D50" w:rsidRDefault="00840D50" w:rsidP="00840D50">
      <w:pPr>
        <w:shd w:val="clear" w:color="auto" w:fill="FFFFFF"/>
        <w:jc w:val="both"/>
        <w:rPr>
          <w:rFonts w:ascii="Verdana" w:hAnsi="Verdana"/>
          <w:color w:val="564B47"/>
          <w:sz w:val="19"/>
          <w:szCs w:val="19"/>
          <w:lang w:eastAsia="sl-SI"/>
        </w:rPr>
      </w:pPr>
      <w:commentRangeStart w:id="1"/>
      <w:r w:rsidRPr="00840D50">
        <w:rPr>
          <w:rFonts w:ascii="Verdana" w:hAnsi="Verdana"/>
          <w:color w:val="564B47"/>
          <w:sz w:val="19"/>
          <w:szCs w:val="19"/>
          <w:lang w:eastAsia="sl-SI"/>
        </w:rPr>
        <w:t>1. Obnovitev temeljnih načel dela v zakonskih skupinah (</w:t>
      </w:r>
      <w:hyperlink r:id="rId10" w:history="1">
        <w:r w:rsidRPr="00AB29D8">
          <w:rPr>
            <w:rStyle w:val="Hiperpovezava"/>
            <w:rFonts w:ascii="Verdana" w:hAnsi="Verdana"/>
            <w:sz w:val="19"/>
            <w:szCs w:val="19"/>
            <w:lang w:eastAsia="sl-SI"/>
          </w:rPr>
          <w:t>http://www.diz.si/temeljna-nacela/</w:t>
        </w:r>
      </w:hyperlink>
      <w:r w:rsidRPr="00840D50">
        <w:rPr>
          <w:rFonts w:ascii="Verdana" w:hAnsi="Verdana"/>
          <w:color w:val="564B47"/>
          <w:sz w:val="19"/>
          <w:szCs w:val="19"/>
          <w:lang w:eastAsia="sl-SI"/>
        </w:rPr>
        <w:t>)</w:t>
      </w:r>
      <w:commentRangeEnd w:id="1"/>
      <w:r w:rsidR="0041477B">
        <w:rPr>
          <w:rStyle w:val="Pripombasklic"/>
        </w:rPr>
        <w:commentReference w:id="1"/>
      </w:r>
    </w:p>
    <w:p w14:paraId="321855BF" w14:textId="77777777" w:rsidR="00840D50" w:rsidRPr="00840D50" w:rsidRDefault="00840D50" w:rsidP="00840D50">
      <w:pPr>
        <w:shd w:val="clear" w:color="auto" w:fill="FFFFFF"/>
        <w:jc w:val="both"/>
        <w:rPr>
          <w:rFonts w:ascii="Verdana" w:hAnsi="Verdana"/>
          <w:color w:val="564B47"/>
          <w:sz w:val="19"/>
          <w:szCs w:val="19"/>
          <w:lang w:eastAsia="sl-SI"/>
        </w:rPr>
      </w:pPr>
    </w:p>
    <w:p w14:paraId="7942EE8D" w14:textId="2B84A777" w:rsidR="00840D50" w:rsidRDefault="00840D50" w:rsidP="00840D50">
      <w:pPr>
        <w:shd w:val="clear" w:color="auto" w:fill="FFFFFF"/>
        <w:jc w:val="both"/>
        <w:rPr>
          <w:rFonts w:ascii="Verdana" w:hAnsi="Verdana"/>
          <w:color w:val="564B47"/>
          <w:sz w:val="19"/>
          <w:szCs w:val="19"/>
          <w:lang w:eastAsia="sl-SI"/>
        </w:rPr>
      </w:pPr>
      <w:commentRangeStart w:id="2"/>
      <w:r w:rsidRPr="00840D50">
        <w:rPr>
          <w:rFonts w:ascii="Verdana" w:hAnsi="Verdana"/>
          <w:color w:val="564B47"/>
          <w:sz w:val="19"/>
          <w:szCs w:val="19"/>
          <w:lang w:eastAsia="sl-SI"/>
        </w:rPr>
        <w:t xml:space="preserve">2. </w:t>
      </w:r>
      <w:r w:rsidR="0041477B">
        <w:rPr>
          <w:rFonts w:ascii="Verdana" w:hAnsi="Verdana"/>
          <w:color w:val="564B47"/>
          <w:sz w:val="19"/>
          <w:szCs w:val="19"/>
          <w:lang w:eastAsia="sl-SI"/>
        </w:rPr>
        <w:t>Dogovor o p</w:t>
      </w:r>
      <w:r w:rsidRPr="00840D50">
        <w:rPr>
          <w:rFonts w:ascii="Verdana" w:hAnsi="Verdana"/>
          <w:color w:val="564B47"/>
          <w:sz w:val="19"/>
          <w:szCs w:val="19"/>
          <w:lang w:eastAsia="sl-SI"/>
        </w:rPr>
        <w:t>otek</w:t>
      </w:r>
      <w:r w:rsidR="0041477B">
        <w:rPr>
          <w:rFonts w:ascii="Verdana" w:hAnsi="Verdana"/>
          <w:color w:val="564B47"/>
          <w:sz w:val="19"/>
          <w:szCs w:val="19"/>
          <w:lang w:eastAsia="sl-SI"/>
        </w:rPr>
        <w:t>u</w:t>
      </w:r>
      <w:r w:rsidRPr="00840D50">
        <w:rPr>
          <w:rFonts w:ascii="Verdana" w:hAnsi="Verdana"/>
          <w:color w:val="564B47"/>
          <w:sz w:val="19"/>
          <w:szCs w:val="19"/>
          <w:lang w:eastAsia="sl-SI"/>
        </w:rPr>
        <w:t xml:space="preserve"> srečanj v tem letu (spoštovanje ukrepov v zvezi s COVID</w:t>
      </w:r>
      <w:r w:rsidR="0041477B">
        <w:rPr>
          <w:rFonts w:ascii="Verdana" w:hAnsi="Verdana"/>
          <w:color w:val="564B47"/>
          <w:sz w:val="19"/>
          <w:szCs w:val="19"/>
          <w:lang w:eastAsia="sl-SI"/>
        </w:rPr>
        <w:t>-</w:t>
      </w:r>
      <w:r w:rsidRPr="00840D50">
        <w:rPr>
          <w:rFonts w:ascii="Verdana" w:hAnsi="Verdana"/>
          <w:color w:val="564B47"/>
          <w:sz w:val="19"/>
          <w:szCs w:val="19"/>
          <w:lang w:eastAsia="sl-SI"/>
        </w:rPr>
        <w:t>19; odločitev o tem, po katerih gradivih bomo delali</w:t>
      </w:r>
      <w:r w:rsidR="0041477B">
        <w:rPr>
          <w:rFonts w:ascii="Verdana" w:hAnsi="Verdana"/>
          <w:color w:val="564B47"/>
          <w:sz w:val="19"/>
          <w:szCs w:val="19"/>
          <w:lang w:eastAsia="sl-SI"/>
        </w:rPr>
        <w:t>, če smo predelali že vse letnike;</w:t>
      </w:r>
      <w:r w:rsidRPr="00840D50">
        <w:rPr>
          <w:rFonts w:ascii="Verdana" w:hAnsi="Verdana"/>
          <w:color w:val="564B47"/>
          <w:sz w:val="19"/>
          <w:szCs w:val="19"/>
          <w:lang w:eastAsia="sl-SI"/>
        </w:rPr>
        <w:t xml:space="preserve"> morebitna zaveza k rednemu izpolnjevanju domačih nalog</w:t>
      </w:r>
      <w:r w:rsidR="0041477B" w:rsidRPr="0041477B">
        <w:rPr>
          <w:rFonts w:ascii="Verdana" w:hAnsi="Verdana"/>
          <w:color w:val="564B47"/>
          <w:sz w:val="19"/>
          <w:szCs w:val="19"/>
          <w:lang w:eastAsia="sl-SI"/>
        </w:rPr>
        <w:t xml:space="preserve"> in zmenkom</w:t>
      </w:r>
      <w:r w:rsidRPr="00840D50">
        <w:rPr>
          <w:rFonts w:ascii="Verdana" w:hAnsi="Verdana"/>
          <w:color w:val="564B47"/>
          <w:sz w:val="19"/>
          <w:szCs w:val="19"/>
          <w:lang w:eastAsia="sl-SI"/>
        </w:rPr>
        <w:t>…)</w:t>
      </w:r>
    </w:p>
    <w:p w14:paraId="6A7DD9B2" w14:textId="77777777" w:rsidR="0041477B" w:rsidRPr="00840D50" w:rsidRDefault="0041477B" w:rsidP="00840D50">
      <w:pPr>
        <w:shd w:val="clear" w:color="auto" w:fill="FFFFFF"/>
        <w:jc w:val="both"/>
        <w:rPr>
          <w:rFonts w:ascii="Verdana" w:hAnsi="Verdana"/>
          <w:color w:val="564B47"/>
          <w:sz w:val="19"/>
          <w:szCs w:val="19"/>
          <w:lang w:eastAsia="sl-SI"/>
        </w:rPr>
      </w:pPr>
    </w:p>
    <w:p w14:paraId="17C681C6" w14:textId="416F171D" w:rsidR="00840D50" w:rsidRDefault="00840D50" w:rsidP="00840D50">
      <w:pPr>
        <w:shd w:val="clear" w:color="auto" w:fill="FFFFFF"/>
        <w:jc w:val="both"/>
        <w:rPr>
          <w:rFonts w:ascii="Verdana" w:hAnsi="Verdana"/>
          <w:color w:val="564B47"/>
          <w:sz w:val="19"/>
          <w:szCs w:val="19"/>
          <w:lang w:eastAsia="sl-SI"/>
        </w:rPr>
      </w:pPr>
      <w:r w:rsidRPr="00840D50">
        <w:rPr>
          <w:rFonts w:ascii="Verdana" w:hAnsi="Verdana"/>
          <w:color w:val="564B47"/>
          <w:sz w:val="19"/>
          <w:szCs w:val="19"/>
          <w:lang w:eastAsia="sl-SI"/>
        </w:rPr>
        <w:t>3. Načrtovanje morebitnih dodatnih dejavnosti poleg srečanj (udeležba na seminarju – četudi bo morda spletni; skupen izlet ali romanje; ….)</w:t>
      </w:r>
      <w:commentRangeEnd w:id="2"/>
      <w:r w:rsidR="000E4BDC">
        <w:rPr>
          <w:rStyle w:val="Pripombasklic"/>
        </w:rPr>
        <w:commentReference w:id="2"/>
      </w:r>
    </w:p>
    <w:p w14:paraId="5DD6838F" w14:textId="77777777" w:rsidR="0041477B" w:rsidRPr="00840D50" w:rsidRDefault="0041477B" w:rsidP="00840D50">
      <w:pPr>
        <w:shd w:val="clear" w:color="auto" w:fill="FFFFFF"/>
        <w:jc w:val="both"/>
        <w:rPr>
          <w:rFonts w:ascii="Verdana" w:hAnsi="Verdana"/>
          <w:color w:val="564B47"/>
          <w:sz w:val="19"/>
          <w:szCs w:val="19"/>
          <w:lang w:eastAsia="sl-SI"/>
        </w:rPr>
      </w:pPr>
    </w:p>
    <w:p w14:paraId="356D47CC" w14:textId="31B802A6" w:rsidR="00840D50" w:rsidRPr="00840D50" w:rsidRDefault="00840D50" w:rsidP="00840D50">
      <w:pPr>
        <w:shd w:val="clear" w:color="auto" w:fill="FFFFFF"/>
        <w:jc w:val="both"/>
        <w:rPr>
          <w:rFonts w:ascii="Verdana" w:hAnsi="Verdana"/>
          <w:color w:val="564B47"/>
          <w:sz w:val="19"/>
          <w:szCs w:val="19"/>
          <w:lang w:eastAsia="sl-SI"/>
        </w:rPr>
      </w:pPr>
      <w:commentRangeStart w:id="3"/>
      <w:r w:rsidRPr="00840D50">
        <w:rPr>
          <w:rFonts w:ascii="Verdana" w:hAnsi="Verdana"/>
          <w:color w:val="564B47"/>
          <w:sz w:val="19"/>
          <w:szCs w:val="19"/>
          <w:lang w:eastAsia="sl-SI"/>
        </w:rPr>
        <w:t xml:space="preserve">4. Dajemo naprej: </w:t>
      </w:r>
      <w:r w:rsidR="0041477B">
        <w:rPr>
          <w:rFonts w:ascii="Verdana" w:hAnsi="Verdana"/>
          <w:color w:val="564B47"/>
          <w:sz w:val="19"/>
          <w:szCs w:val="19"/>
          <w:lang w:eastAsia="sl-SI"/>
        </w:rPr>
        <w:t xml:space="preserve">pogovorimo se o tem, </w:t>
      </w:r>
      <w:r w:rsidRPr="00840D50">
        <w:rPr>
          <w:rFonts w:ascii="Verdana" w:hAnsi="Verdana"/>
          <w:color w:val="564B47"/>
          <w:sz w:val="19"/>
          <w:szCs w:val="19"/>
          <w:lang w:eastAsia="sl-SI"/>
        </w:rPr>
        <w:t>kako bi lahko v naši skupini uresničili načelo Dajemo napre</w:t>
      </w:r>
      <w:r w:rsidR="0041477B">
        <w:rPr>
          <w:rFonts w:ascii="Verdana" w:hAnsi="Verdana"/>
          <w:color w:val="564B47"/>
          <w:sz w:val="19"/>
          <w:szCs w:val="19"/>
          <w:lang w:eastAsia="sl-SI"/>
        </w:rPr>
        <w:t>j</w:t>
      </w:r>
      <w:r w:rsidRPr="00840D50">
        <w:rPr>
          <w:rFonts w:ascii="Verdana" w:hAnsi="Verdana"/>
          <w:color w:val="564B47"/>
          <w:sz w:val="19"/>
          <w:szCs w:val="19"/>
          <w:lang w:eastAsia="sl-SI"/>
        </w:rPr>
        <w:t>: ustanovimo novo zakonsko skupino v župniji, se damo na razpolago kot bodoči voditeljski pari…</w:t>
      </w:r>
      <w:commentRangeEnd w:id="3"/>
      <w:r w:rsidR="0041477B">
        <w:rPr>
          <w:rStyle w:val="Pripombasklic"/>
        </w:rPr>
        <w:commentReference w:id="3"/>
      </w:r>
    </w:p>
    <w:p w14:paraId="3C681FCC" w14:textId="77777777" w:rsidR="00840D50" w:rsidRPr="00840D50" w:rsidRDefault="00840D50" w:rsidP="00840D50">
      <w:pPr>
        <w:jc w:val="both"/>
        <w:rPr>
          <w:rFonts w:ascii="Verdana" w:hAnsi="Verdana"/>
          <w:color w:val="564B47"/>
          <w:sz w:val="19"/>
          <w:szCs w:val="19"/>
          <w:lang w:eastAsia="sl-SI"/>
        </w:rPr>
      </w:pPr>
    </w:p>
    <w:p w14:paraId="0726D191" w14:textId="05257CA8" w:rsidR="00AA35F0" w:rsidRPr="000E4BDC" w:rsidRDefault="000E4BDC" w:rsidP="000E4BDC">
      <w:pPr>
        <w:pStyle w:val="Odstavekseznama"/>
        <w:numPr>
          <w:ilvl w:val="0"/>
          <w:numId w:val="1"/>
        </w:numPr>
        <w:jc w:val="both"/>
        <w:rPr>
          <w:rFonts w:ascii="Verdana" w:hAnsi="Verdana"/>
          <w:color w:val="564B47"/>
          <w:sz w:val="19"/>
          <w:szCs w:val="19"/>
          <w:lang w:eastAsia="sl-SI"/>
        </w:rPr>
      </w:pPr>
      <w:r w:rsidRPr="005E286D">
        <w:rPr>
          <w:rFonts w:ascii="Verdana" w:hAnsi="Verdana"/>
          <w:b/>
          <w:bCs/>
          <w:color w:val="564B47"/>
          <w:sz w:val="19"/>
          <w:szCs w:val="19"/>
          <w:lang w:eastAsia="sl-SI"/>
        </w:rPr>
        <w:t>ZAKLJUČNA MOLITEV</w:t>
      </w:r>
      <w:r>
        <w:rPr>
          <w:rFonts w:ascii="Verdana" w:hAnsi="Verdana"/>
          <w:color w:val="564B47"/>
          <w:sz w:val="19"/>
          <w:szCs w:val="19"/>
          <w:lang w:eastAsia="sl-SI"/>
        </w:rPr>
        <w:t xml:space="preserve"> (zahvala za skupino, za vsa leta srečevanja, za vse podeljeno na srečanju in prošnja za blagoslov v tem letu)</w:t>
      </w:r>
    </w:p>
    <w:sectPr w:rsidR="00AA35F0" w:rsidRPr="000E4B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JETA P" w:date="2020-08-28T10:48:00Z" w:initials="MP">
    <w:p w14:paraId="7ADFB88B" w14:textId="3855EF64" w:rsidR="00840D50" w:rsidRDefault="00840D50">
      <w:pPr>
        <w:pStyle w:val="Pripombabesedilo"/>
      </w:pPr>
      <w:r>
        <w:rPr>
          <w:rStyle w:val="Pripombasklic"/>
        </w:rPr>
        <w:annotationRef/>
      </w:r>
      <w:r>
        <w:t>OPOMBA ZA VODITELJSKI PAR: Zelo pomembno je, da se v skupini zmorete pogovoriti o stvareh, ki komu niso všeč in bi jih bilo potrebno ali smiselno spremeniti. VENDAR NAJ VODITELJSKI PAR PRESODI, NA KAKŠEN NAČIN</w:t>
      </w:r>
      <w:r w:rsidR="00DB7C7C">
        <w:t xml:space="preserve"> (lahko na primer namesto javne podelitve na samem srečanju pare že pred srečanjem preko maila prosi, naj napišejo nekaj vtisov samo voditeljskemu paru)</w:t>
      </w:r>
      <w:r>
        <w:t xml:space="preserve"> IN DO KATERE GLOBINE si lahko v skupini podelite, kaj bi si želeli drugače. </w:t>
      </w:r>
      <w:r w:rsidR="0041477B">
        <w:t xml:space="preserve">PRI TEM JE </w:t>
      </w:r>
      <w:r>
        <w:t>POMEMBNO, DA SI ZNATE POVEDATI</w:t>
      </w:r>
      <w:r w:rsidR="0041477B">
        <w:t xml:space="preserve"> STVARI</w:t>
      </w:r>
      <w:r>
        <w:t xml:space="preserve"> NA SPOŠTLJIV </w:t>
      </w:r>
      <w:r w:rsidR="00DD1C05">
        <w:t>NAČIN</w:t>
      </w:r>
      <w:r w:rsidR="00DB7C7C">
        <w:t>, BREZ KRITIZIRANJA.</w:t>
      </w:r>
    </w:p>
  </w:comment>
  <w:comment w:id="1" w:author="MARJETA P" w:date="2020-08-28T11:44:00Z" w:initials="MP">
    <w:p w14:paraId="3EB527BD" w14:textId="2AA01E49" w:rsidR="0041477B" w:rsidRDefault="0041477B">
      <w:pPr>
        <w:pStyle w:val="Pripombabesedilo"/>
      </w:pPr>
      <w:r>
        <w:rPr>
          <w:rStyle w:val="Pripombasklic"/>
        </w:rPr>
        <w:annotationRef/>
      </w:r>
      <w:r w:rsidR="000E4BDC">
        <w:t xml:space="preserve">OPOMBA ZA VODITELJSKI PAR: </w:t>
      </w:r>
      <w:r>
        <w:t>Temeljna načela se mora zdijo samoumevna, pa vendar se hitro zgodi, da na njih med letom pozabimo, zato je začetek leta dobra priložnost, da jih spet obnovimo.</w:t>
      </w:r>
    </w:p>
  </w:comment>
  <w:comment w:id="2" w:author="MARJETA P" w:date="2020-08-28T11:52:00Z" w:initials="MP">
    <w:p w14:paraId="7EAB6424" w14:textId="31D11BF1" w:rsidR="000E4BDC" w:rsidRDefault="000E4BDC">
      <w:pPr>
        <w:pStyle w:val="Pripombabesedilo"/>
      </w:pPr>
      <w:r>
        <w:rPr>
          <w:rStyle w:val="Pripombasklic"/>
        </w:rPr>
        <w:annotationRef/>
      </w:r>
      <w:r>
        <w:t>OPOMBA ZA VODITELJSKI PAR: Pri načrtovanju je pomembno, da na podlagi refleksije, ki smo jo naredili na začetku srečanja, ugotovimo, kje imamo priložnosti za izboljšave, da se bomo v skupini dobro počutili, gradili skupnost, nap odnos s sozakoncem in z Bogom.</w:t>
      </w:r>
    </w:p>
  </w:comment>
  <w:comment w:id="3" w:author="MARJETA P" w:date="2020-08-28T11:47:00Z" w:initials="MP">
    <w:p w14:paraId="54BEFA3D" w14:textId="54B9CEF6" w:rsidR="0041477B" w:rsidRDefault="0041477B">
      <w:pPr>
        <w:pStyle w:val="Pripombabesedilo"/>
      </w:pPr>
      <w:r>
        <w:rPr>
          <w:rStyle w:val="Pripombasklic"/>
        </w:rPr>
        <w:annotationRef/>
      </w:r>
      <w:r>
        <w:t xml:space="preserve">OPOMBA ZA VODITELJSKI PAR: Tale del je namenjen predvsem skupinam, ki se srečujejo že nekaj časa – recimo vsaj dve leti – in so že dosegle tolikšno zrelost, da bi lahko postale »rodovitne« tudi </w:t>
      </w:r>
      <w:r w:rsidR="000E4BDC">
        <w:t>za druge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DFB88B" w15:done="0"/>
  <w15:commentEx w15:paraId="3EB527BD" w15:done="0"/>
  <w15:commentEx w15:paraId="7EAB6424" w15:done="0"/>
  <w15:commentEx w15:paraId="54BEF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5F8A" w16cex:dateUtc="2020-08-28T08:48:00Z"/>
  <w16cex:commentExtensible w16cex:durableId="22F36CAA" w16cex:dateUtc="2020-08-28T09:44:00Z"/>
  <w16cex:commentExtensible w16cex:durableId="22F36E66" w16cex:dateUtc="2020-08-28T09:52:00Z"/>
  <w16cex:commentExtensible w16cex:durableId="22F36D58" w16cex:dateUtc="2020-08-28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FB88B" w16cid:durableId="22F35F8A"/>
  <w16cid:commentId w16cid:paraId="3EB527BD" w16cid:durableId="22F36CAA"/>
  <w16cid:commentId w16cid:paraId="7EAB6424" w16cid:durableId="22F36E66"/>
  <w16cid:commentId w16cid:paraId="54BEFA3D" w16cid:durableId="22F36D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81B84"/>
    <w:multiLevelType w:val="hybridMultilevel"/>
    <w:tmpl w:val="DAAE0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JETA P">
    <w15:presenceInfo w15:providerId="Windows Live" w15:userId="21946bc6211da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53"/>
    <w:rsid w:val="000E4BDC"/>
    <w:rsid w:val="00414753"/>
    <w:rsid w:val="0041477B"/>
    <w:rsid w:val="005E286D"/>
    <w:rsid w:val="00840D50"/>
    <w:rsid w:val="00AA35F0"/>
    <w:rsid w:val="00DB7C7C"/>
    <w:rsid w:val="00DD1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5288"/>
  <w15:chartTrackingRefBased/>
  <w15:docId w15:val="{D8F26185-AB3F-4B6B-9F18-464664A9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0D50"/>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40D50"/>
    <w:pPr>
      <w:spacing w:before="100" w:beforeAutospacing="1" w:after="100" w:afterAutospacing="1"/>
    </w:pPr>
    <w:rPr>
      <w:lang w:eastAsia="sl-SI"/>
    </w:rPr>
  </w:style>
  <w:style w:type="character" w:styleId="Hiperpovezava">
    <w:name w:val="Hyperlink"/>
    <w:basedOn w:val="Privzetapisavaodstavka"/>
    <w:uiPriority w:val="99"/>
    <w:unhideWhenUsed/>
    <w:rsid w:val="00840D50"/>
    <w:rPr>
      <w:color w:val="0563C1" w:themeColor="hyperlink"/>
      <w:u w:val="single"/>
    </w:rPr>
  </w:style>
  <w:style w:type="character" w:styleId="Nerazreenaomemba">
    <w:name w:val="Unresolved Mention"/>
    <w:basedOn w:val="Privzetapisavaodstavka"/>
    <w:uiPriority w:val="99"/>
    <w:semiHidden/>
    <w:unhideWhenUsed/>
    <w:rsid w:val="00840D50"/>
    <w:rPr>
      <w:color w:val="605E5C"/>
      <w:shd w:val="clear" w:color="auto" w:fill="E1DFDD"/>
    </w:rPr>
  </w:style>
  <w:style w:type="paragraph" w:styleId="Odstavekseznama">
    <w:name w:val="List Paragraph"/>
    <w:basedOn w:val="Navaden"/>
    <w:uiPriority w:val="34"/>
    <w:qFormat/>
    <w:rsid w:val="00840D50"/>
    <w:pPr>
      <w:ind w:left="720"/>
      <w:contextualSpacing/>
    </w:pPr>
  </w:style>
  <w:style w:type="character" w:styleId="Pripombasklic">
    <w:name w:val="annotation reference"/>
    <w:basedOn w:val="Privzetapisavaodstavka"/>
    <w:uiPriority w:val="99"/>
    <w:semiHidden/>
    <w:unhideWhenUsed/>
    <w:rsid w:val="00840D50"/>
    <w:rPr>
      <w:sz w:val="16"/>
      <w:szCs w:val="16"/>
    </w:rPr>
  </w:style>
  <w:style w:type="paragraph" w:styleId="Pripombabesedilo">
    <w:name w:val="annotation text"/>
    <w:basedOn w:val="Navaden"/>
    <w:link w:val="PripombabesediloZnak"/>
    <w:uiPriority w:val="99"/>
    <w:semiHidden/>
    <w:unhideWhenUsed/>
    <w:rsid w:val="00840D50"/>
    <w:rPr>
      <w:sz w:val="20"/>
      <w:szCs w:val="20"/>
    </w:rPr>
  </w:style>
  <w:style w:type="character" w:customStyle="1" w:styleId="PripombabesediloZnak">
    <w:name w:val="Pripomba – besedilo Znak"/>
    <w:basedOn w:val="Privzetapisavaodstavka"/>
    <w:link w:val="Pripombabesedilo"/>
    <w:uiPriority w:val="99"/>
    <w:semiHidden/>
    <w:rsid w:val="00840D50"/>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840D50"/>
    <w:rPr>
      <w:b/>
      <w:bCs/>
    </w:rPr>
  </w:style>
  <w:style w:type="character" w:customStyle="1" w:styleId="ZadevapripombeZnak">
    <w:name w:val="Zadeva pripombe Znak"/>
    <w:basedOn w:val="PripombabesediloZnak"/>
    <w:link w:val="Zadevapripombe"/>
    <w:uiPriority w:val="99"/>
    <w:semiHidden/>
    <w:rsid w:val="00840D50"/>
    <w:rPr>
      <w:rFonts w:ascii="Calibri" w:hAnsi="Calibri" w:cs="Calibri"/>
      <w:b/>
      <w:bCs/>
      <w:sz w:val="20"/>
      <w:szCs w:val="20"/>
    </w:rPr>
  </w:style>
  <w:style w:type="paragraph" w:styleId="Besedilooblaka">
    <w:name w:val="Balloon Text"/>
    <w:basedOn w:val="Navaden"/>
    <w:link w:val="BesedilooblakaZnak"/>
    <w:uiPriority w:val="99"/>
    <w:semiHidden/>
    <w:unhideWhenUsed/>
    <w:rsid w:val="00840D5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40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iz.si/temeljna-nacela/"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348</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dc:creator>
  <cp:keywords/>
  <dc:description/>
  <cp:lastModifiedBy>MARJETA P</cp:lastModifiedBy>
  <cp:revision>4</cp:revision>
  <dcterms:created xsi:type="dcterms:W3CDTF">2020-08-28T08:41:00Z</dcterms:created>
  <dcterms:modified xsi:type="dcterms:W3CDTF">2020-08-28T10:00:00Z</dcterms:modified>
</cp:coreProperties>
</file>